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6999" w:rsidRDefault="00965D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-1905</wp:posOffset>
                </wp:positionH>
                <wp:positionV relativeFrom="paragraph">
                  <wp:posOffset>9073515</wp:posOffset>
                </wp:positionV>
                <wp:extent cx="6842760" cy="10515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0515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08" w:rsidRPr="00F74C22" w:rsidRDefault="000E4208" w:rsidP="0060338A">
                            <w:pPr>
                              <w:ind w:left="400" w:hangingChars="200" w:hanging="4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4C2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指導單位：新北市政府</w:t>
                            </w:r>
                          </w:p>
                          <w:p w:rsidR="00965DCA" w:rsidRPr="00F74C22" w:rsidRDefault="00965DCA" w:rsidP="00E61DD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4C2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主辦單位</w:t>
                            </w:r>
                            <w:r w:rsidRPr="00F74C2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F74C2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新北市政府客家事務局、新北市政府文化局、新北市泰山區公所</w:t>
                            </w:r>
                            <w:r w:rsidR="000E4208" w:rsidRPr="00F74C2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、新北市政府體育處</w:t>
                            </w:r>
                          </w:p>
                          <w:p w:rsidR="00965DCA" w:rsidRPr="00F74C22" w:rsidRDefault="00965DCA" w:rsidP="00F74C22">
                            <w:pPr>
                              <w:ind w:left="901" w:hangingChars="450" w:hanging="9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4C2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協辦單位</w:t>
                            </w:r>
                            <w:r w:rsidRPr="00F74C2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F74C2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宋明宗議員服務處、賴秋媚議員服務處、明志書院管理委員會、泰山藝文協會、明志科技大學、黎明技術學院、新北市立明志國小</w:t>
                            </w:r>
                            <w:r w:rsidR="000E4208" w:rsidRPr="00F74C2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、新北市新五泰國民運動中心</w:t>
                            </w:r>
                          </w:p>
                          <w:p w:rsidR="00965DCA" w:rsidRPr="0060338A" w:rsidRDefault="00965DCA" w:rsidP="00E61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15pt;margin-top:714.45pt;width:538.8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" fillcolor="#ddd8c2 [2894]" stroked="f">
                <v:textbox>
                  <w:txbxContent>
                    <w:p w:rsidR="000E4208" w:rsidRPr="00F74C22" w:rsidRDefault="000E4208" w:rsidP="0060338A">
                      <w:pPr>
                        <w:ind w:left="400" w:hangingChars="200" w:hanging="400"/>
                        <w:rPr>
                          <w:b/>
                          <w:sz w:val="20"/>
                          <w:szCs w:val="20"/>
                        </w:rPr>
                      </w:pPr>
                      <w:r w:rsidRPr="00F74C22">
                        <w:rPr>
                          <w:rFonts w:hint="eastAsia"/>
                          <w:b/>
                          <w:sz w:val="20"/>
                          <w:szCs w:val="20"/>
                        </w:rPr>
                        <w:t>指導單位：新北市政府</w:t>
                      </w:r>
                    </w:p>
                    <w:p w:rsidR="00965DCA" w:rsidRPr="00F74C22" w:rsidRDefault="00965DCA" w:rsidP="00E61DD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74C22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主辦單位</w:t>
                      </w:r>
                      <w:r w:rsidRPr="00F74C22">
                        <w:rPr>
                          <w:rFonts w:hint="eastAsia"/>
                          <w:b/>
                          <w:sz w:val="20"/>
                          <w:szCs w:val="20"/>
                        </w:rPr>
                        <w:t>:</w:t>
                      </w:r>
                      <w:r w:rsidRPr="00F74C22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新北市政府客家事務局、新北市政府文化局、新北市泰山區公所</w:t>
                      </w:r>
                      <w:r w:rsidR="000E4208" w:rsidRPr="00F74C22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、新北市政府體育處</w:t>
                      </w:r>
                    </w:p>
                    <w:p w:rsidR="00965DCA" w:rsidRPr="00F74C22" w:rsidRDefault="00965DCA" w:rsidP="00F74C22">
                      <w:pPr>
                        <w:ind w:left="901" w:hangingChars="450" w:hanging="901"/>
                        <w:rPr>
                          <w:b/>
                          <w:sz w:val="20"/>
                          <w:szCs w:val="20"/>
                        </w:rPr>
                      </w:pPr>
                      <w:r w:rsidRPr="00F74C22">
                        <w:rPr>
                          <w:rFonts w:hint="eastAsia"/>
                          <w:b/>
                          <w:sz w:val="20"/>
                          <w:szCs w:val="20"/>
                        </w:rPr>
                        <w:t>協辦單位</w:t>
                      </w:r>
                      <w:r w:rsidRPr="00F74C22">
                        <w:rPr>
                          <w:rFonts w:hint="eastAsia"/>
                          <w:b/>
                          <w:sz w:val="20"/>
                          <w:szCs w:val="20"/>
                        </w:rPr>
                        <w:t>:</w:t>
                      </w:r>
                      <w:r w:rsidRPr="00F74C22">
                        <w:rPr>
                          <w:rFonts w:hint="eastAsia"/>
                          <w:b/>
                          <w:sz w:val="20"/>
                          <w:szCs w:val="20"/>
                        </w:rPr>
                        <w:t>宋明宗議員服務處、賴秋媚議員服務處、明志書院管理委員會、泰山藝文協會、明志科技大學、黎明技術學院、新北市立明志國小</w:t>
                      </w:r>
                      <w:r w:rsidR="000E4208" w:rsidRPr="00F74C22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、新北市新五泰國民運動中心</w:t>
                      </w:r>
                    </w:p>
                    <w:p w:rsidR="00965DCA" w:rsidRPr="0060338A" w:rsidRDefault="00965DCA" w:rsidP="00E61DD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40169" cy="9500234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169" cy="950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999" w:rsidSect="000E420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CA"/>
    <w:rsid w:val="00076999"/>
    <w:rsid w:val="000E4208"/>
    <w:rsid w:val="005130D2"/>
    <w:rsid w:val="0060338A"/>
    <w:rsid w:val="00693827"/>
    <w:rsid w:val="006F1B0D"/>
    <w:rsid w:val="00965DCA"/>
    <w:rsid w:val="00E61DDC"/>
    <w:rsid w:val="00F34323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D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盧美姜</dc:creator>
  <cp:lastModifiedBy>admin</cp:lastModifiedBy>
  <cp:revision>2</cp:revision>
  <dcterms:created xsi:type="dcterms:W3CDTF">2018-09-11T06:15:00Z</dcterms:created>
  <dcterms:modified xsi:type="dcterms:W3CDTF">2018-09-11T06:15:00Z</dcterms:modified>
</cp:coreProperties>
</file>